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5423"/>
        <w:gridCol w:w="4678"/>
      </w:tblGrid>
      <w:tr w:rsidR="00852709" w:rsidRPr="00160BF9" w:rsidTr="008E0CF6">
        <w:trPr>
          <w:trHeight w:val="2250"/>
        </w:trPr>
        <w:tc>
          <w:tcPr>
            <w:tcW w:w="4608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СОГЛАСОВАНО 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</w:t>
            </w:r>
            <w:r w:rsidR="008E0CF6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</w:t>
            </w:r>
            <w:proofErr w:type="gramEnd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 № </w:t>
            </w:r>
            <w:r w:rsidR="002349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52709" w:rsidRPr="00160BF9" w:rsidRDefault="0023496C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Березовка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 </w:t>
            </w:r>
            <w:r w:rsidR="002349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И.В. </w:t>
            </w:r>
            <w:proofErr w:type="spellStart"/>
            <w:r w:rsidR="002349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Немиря</w:t>
            </w:r>
            <w:proofErr w:type="spellEnd"/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7465EB" w:rsidP="007465EB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423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координатор федерального</w:t>
            </w:r>
            <w:r w:rsidR="00160BF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проекта «Патриотическое воспитание граждан РФ» 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(проект «Навигаторы детства»)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____________Т.И. </w:t>
            </w:r>
            <w:proofErr w:type="spell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Острижная</w:t>
            </w:r>
            <w:proofErr w:type="spellEnd"/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 Т.А. Артюхова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7465EB" w:rsidP="007465EB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56C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  <w:r w:rsidR="00F6558E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 </w:t>
      </w:r>
    </w:p>
    <w:p w:rsidR="00852709" w:rsidRPr="00160BF9" w:rsidRDefault="00852709" w:rsidP="004F241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работы советника директора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воспитанию и взаимодействию с детскими общественными объединениями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23496C">
        <w:rPr>
          <w:rFonts w:ascii="Times New Roman" w:hAnsi="Times New Roman" w:cs="Times New Roman"/>
          <w:b/>
          <w:color w:val="auto"/>
          <w:sz w:val="24"/>
          <w:szCs w:val="24"/>
        </w:rPr>
        <w:t>Удалой Екатерины Николаевны</w:t>
      </w:r>
    </w:p>
    <w:p w:rsidR="00D22C17" w:rsidRPr="00160BF9" w:rsidRDefault="00B33C42" w:rsidP="00D22C1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22C17" w:rsidRPr="00160BF9">
        <w:rPr>
          <w:rFonts w:ascii="Times New Roman" w:hAnsi="Times New Roman" w:cs="Times New Roman"/>
          <w:b/>
          <w:color w:val="auto"/>
          <w:sz w:val="24"/>
          <w:szCs w:val="24"/>
        </w:rPr>
        <w:t>месяц (</w:t>
      </w:r>
      <w:r w:rsidR="007465EB">
        <w:rPr>
          <w:rFonts w:ascii="Times New Roman" w:hAnsi="Times New Roman" w:cs="Times New Roman"/>
          <w:b/>
          <w:color w:val="auto"/>
          <w:sz w:val="24"/>
          <w:szCs w:val="24"/>
        </w:rPr>
        <w:t>январь</w:t>
      </w:r>
      <w:r w:rsidR="00D22C17" w:rsidRPr="00160BF9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93094A" w:rsidRPr="00160BF9" w:rsidRDefault="0093094A" w:rsidP="004F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677"/>
        <w:gridCol w:w="2911"/>
        <w:gridCol w:w="2251"/>
        <w:gridCol w:w="1926"/>
      </w:tblGrid>
      <w:tr w:rsidR="0093094A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3094A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8716B" w:rsidRDefault="0038716B" w:rsidP="007465EB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 w:rsidR="007465E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 w:rsidR="007465E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496C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Участие в административных совещаниях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8716B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работе Штаба воспитательной работы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8716B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методических мероприятиях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для педагогов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Методическая работа в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65EB" w:rsidRPr="007465EB" w:rsidRDefault="007465EB" w:rsidP="007465E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7465E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14.01.2026</w:t>
            </w:r>
          </w:p>
          <w:p w:rsidR="007465EB" w:rsidRPr="007465EB" w:rsidRDefault="007465EB" w:rsidP="007465E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7465E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21.01.2026</w:t>
            </w:r>
          </w:p>
          <w:p w:rsidR="00156C9F" w:rsidRPr="0038716B" w:rsidRDefault="007465EB" w:rsidP="007465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465E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28.01.2026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Администрирование родительского чата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B33C42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Информирование о  работе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Курган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, взаимодействие с родителями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304F52">
        <w:trPr>
          <w:trHeight w:val="1127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Наполнение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госпаблика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школы информацией о деятельности  советника директора по воспитанию в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160BF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Информирование о работе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93094A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мероприятиях, проводимых для классных руководителей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Реализация организационных , методических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3F38D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работы по внедрению Всероссийской программы по развитию совета обучаю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«Ученическое самоуправление» (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Работа  с детским активом (ШУС)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Развитие системы школьного ученического самоуправления,  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школьного клуба «Навигатор»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Информирование о взаимодействии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0CEC" w:rsidRPr="00304F52" w:rsidRDefault="009C0CEC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543809">
        <w:trPr>
          <w:trHeight w:val="554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Медиа сопровождение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организационных мероприятий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категории,  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Медиактив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304F52">
        <w:trPr>
          <w:trHeight w:val="91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304F52" w:rsidRDefault="00820199" w:rsidP="00304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304F52" w:rsidRDefault="00820199" w:rsidP="00304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участников и содействие в подаче заявок на Всероссийские проекты, конкурсы, конкурсные отборы на тематические образовательные смены во Всероссийские детские центры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C3341" w:rsidRPr="00304F52" w:rsidTr="005E50E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101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 w:rsidR="0031016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7465EB" w:rsidP="00AC3341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3341" w:rsidRPr="00304F52" w:rsidRDefault="00AC3341" w:rsidP="00AC334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pStyle w:val="a4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C3341" w:rsidRPr="00304F52" w:rsidTr="00C3714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101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 w:rsidR="0031016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7465EB" w:rsidP="00AC3341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23496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родительскими сообществами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pStyle w:val="a4"/>
              <w:keepNext/>
              <w:contextualSpacing/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родителей о реализации федеральной повестки в сфере воспитания </w:t>
            </w: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детей и молодежи;</w:t>
            </w:r>
            <w:r w:rsidRPr="00304F52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C3341" w:rsidRPr="00304F52" w:rsidTr="00C3714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33C88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31016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7465EB" w:rsidP="00732AA3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pStyle w:val="a4"/>
              <w:keepNext/>
              <w:contextualSpacing/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0010E6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010E6" w:rsidRPr="00304F52" w:rsidRDefault="000010E6" w:rsidP="000010E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Советник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14137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девиантным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14137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мониторинга воспитательной среды образовательной организации (по запросу ФГБУ РДЦ)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54380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Мониторинг</w:t>
            </w:r>
            <w:r w:rsidR="00820199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членов-участников первичного отделения РДДМ в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496C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МБОУ СОШ № </w:t>
            </w:r>
            <w:r w:rsidR="0023496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Председатель первичного отделения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наполняемости членов первичного отделения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 директора по воспитанию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Организационные мероприятия</w:t>
            </w:r>
          </w:p>
        </w:tc>
      </w:tr>
      <w:tr w:rsidR="00820199" w:rsidRPr="00304F52" w:rsidTr="00304F52">
        <w:trPr>
          <w:trHeight w:val="755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160BF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регионального проекта «Навигаторы Дона»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категории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воспитательного процесса в рамках федерального проекта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304F52" w:rsidTr="008F4608">
        <w:trPr>
          <w:trHeight w:val="150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Обучающиеся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Организация профи-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лактической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работы с несоверше</w:t>
            </w:r>
            <w:r w:rsidR="00310162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ннолетними, индивидуальной про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филактической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работы с детьми группы «риска»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304F52" w:rsidTr="008F4608">
        <w:trPr>
          <w:trHeight w:val="105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регионального проекта «Методический десант»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D23F31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Style w:val="a6"/>
                <w:rFonts w:ascii="Times New Roman" w:eastAsiaTheme="minorHAnsi" w:hAnsi="Times New Roman"/>
                <w:b w:val="0"/>
                <w:color w:val="auto"/>
                <w:sz w:val="20"/>
              </w:rPr>
              <w:t>Повышение качества воспитательного процесса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за счёт повышения уровня профессиональной к</w:t>
            </w:r>
            <w:r w:rsidR="00310162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омпетентности и мастерства педа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гогических работников,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lastRenderedPageBreak/>
              <w:t>диссеминация опыта с муниципалитетами Ростовской области в</w:t>
            </w:r>
            <w:r w:rsidR="00D23F31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о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чном</w:t>
            </w:r>
            <w:r w:rsidR="00D23F31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/дистанционном </w:t>
            </w:r>
            <w:r w:rsidR="00D23F31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формате (по согласованию)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304F52" w:rsidTr="00304F52">
        <w:trPr>
          <w:trHeight w:val="992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465EB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муниципального проекта «Формирование духовно-нравственных ценностей подростков через религиозные основы и традиции»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Формирование нравственных ценностей и приоритетов в рамках духовно-нравственного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304F52" w:rsidTr="00304F52">
        <w:trPr>
          <w:trHeight w:val="992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65EB" w:rsidRPr="007465EB" w:rsidRDefault="007465EB" w:rsidP="007465E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7465E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14.01.2026</w:t>
            </w:r>
          </w:p>
          <w:p w:rsidR="007465EB" w:rsidRPr="007465EB" w:rsidRDefault="007465EB" w:rsidP="007465E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7465E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21.01.2026</w:t>
            </w:r>
          </w:p>
          <w:p w:rsidR="00820199" w:rsidRPr="00304F52" w:rsidRDefault="007465EB" w:rsidP="007465EB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465E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28.01.2026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160BF9">
            <w:pPr>
              <w:pStyle w:val="docdata"/>
              <w:spacing w:beforeAutospacing="0" w:after="0" w:afterAutospacing="0"/>
              <w:rPr>
                <w:color w:val="auto"/>
                <w:sz w:val="20"/>
              </w:rPr>
            </w:pPr>
            <w:r w:rsidRPr="00304F52">
              <w:rPr>
                <w:color w:val="auto"/>
                <w:sz w:val="20"/>
              </w:rPr>
              <w:t>Участие в реализации  муниципального проекта  по обмену успешными практиками  воспитания.</w:t>
            </w:r>
            <w:r w:rsidR="00160BF9" w:rsidRPr="00304F52">
              <w:rPr>
                <w:color w:val="auto"/>
                <w:sz w:val="20"/>
              </w:rPr>
              <w:t xml:space="preserve"> </w:t>
            </w:r>
            <w:r w:rsidR="007465EB">
              <w:rPr>
                <w:color w:val="auto"/>
                <w:sz w:val="20"/>
              </w:rPr>
              <w:t xml:space="preserve"> «Мой опыт. Прорыв 20</w:t>
            </w:r>
            <w:r w:rsidRPr="00304F52">
              <w:rPr>
                <w:color w:val="auto"/>
                <w:sz w:val="20"/>
              </w:rPr>
              <w:t xml:space="preserve">25»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32AA3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</w:t>
            </w:r>
            <w:r w:rsidR="00820199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Повышение методической грамотности советников, обмен успешными воспитательными практиками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304F52">
        <w:trPr>
          <w:trHeight w:val="965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814137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7465EB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регионального проекта «Молодежь </w:t>
            </w:r>
            <w:proofErr w:type="spellStart"/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CF523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814137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7465EB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23F31" w:rsidRPr="00304F52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3F31" w:rsidRPr="00304F52" w:rsidRDefault="00D23F31" w:rsidP="00D23F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3F31" w:rsidRPr="00156C9F" w:rsidRDefault="007465EB" w:rsidP="00D23F3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2-31.01</w:t>
            </w:r>
            <w:r w:rsidRPr="0038716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3F31" w:rsidRPr="00D23F31" w:rsidRDefault="00D23F31" w:rsidP="00D23F3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F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Всероссийского проекта «Лица дружбы»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3F31" w:rsidRPr="00304F52" w:rsidRDefault="00D23F31" w:rsidP="00D23F3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3F31" w:rsidRPr="00304F52" w:rsidRDefault="00D23F31" w:rsidP="00D23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3F31" w:rsidRPr="00304F52" w:rsidRDefault="00D23F31" w:rsidP="00D23F3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3F31" w:rsidRPr="00304F52" w:rsidRDefault="00D23F31" w:rsidP="00D23F3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1D75" w:rsidRPr="00304F52" w:rsidTr="002C57B7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1D75" w:rsidRPr="00304F52" w:rsidRDefault="00CD1D75" w:rsidP="00D23F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1D75" w:rsidRPr="0038716B" w:rsidRDefault="00CD1D75" w:rsidP="00D23F3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24.01.2026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1D75" w:rsidRPr="002C57B7" w:rsidRDefault="00CD1D75" w:rsidP="002C57B7">
            <w:pPr>
              <w:rPr>
                <w:rStyle w:val="fontstyle41"/>
                <w:sz w:val="22"/>
                <w:szCs w:val="22"/>
              </w:rPr>
            </w:pPr>
            <w:r w:rsidRPr="002C57B7">
              <w:rPr>
                <w:rStyle w:val="fontstyle41"/>
                <w:sz w:val="22"/>
                <w:szCs w:val="22"/>
              </w:rPr>
              <w:t>III Региональный Слет советников директора по воспитанию.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1D75" w:rsidRPr="00304F52" w:rsidRDefault="00CD1D75" w:rsidP="00D23F3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1D75" w:rsidRPr="00304F52" w:rsidRDefault="00CD1D75" w:rsidP="00D23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1D75" w:rsidRPr="00304F52" w:rsidRDefault="00CD1D75" w:rsidP="00D23F3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1D75" w:rsidRPr="00304F52" w:rsidRDefault="00CD1D75" w:rsidP="00D23F3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57B7" w:rsidRPr="00304F52" w:rsidTr="002C57B7">
        <w:trPr>
          <w:trHeight w:val="111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2C57B7" w:rsidRDefault="002C57B7" w:rsidP="002C57B7">
            <w:pPr>
              <w:rPr>
                <w:rStyle w:val="fontstyle41"/>
                <w:sz w:val="22"/>
                <w:szCs w:val="22"/>
              </w:rPr>
            </w:pPr>
            <w:r w:rsidRPr="002C57B7">
              <w:rPr>
                <w:rStyle w:val="fontstyle41"/>
                <w:sz w:val="22"/>
                <w:szCs w:val="22"/>
              </w:rPr>
              <w:t>Проведение мероприятий, посвящённых Дню российского студенчества в формате дня единых действий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BF4E36" w:rsidRDefault="002C57B7" w:rsidP="002C57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2C57B7" w:rsidRPr="00004F70" w:rsidRDefault="002C57B7" w:rsidP="002C57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57B7" w:rsidRPr="00304F52" w:rsidTr="002C57B7">
        <w:trPr>
          <w:trHeight w:val="13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2C57B7" w:rsidRDefault="002C57B7" w:rsidP="002C57B7">
            <w:pPr>
              <w:rPr>
                <w:rStyle w:val="fontstyle41"/>
                <w:sz w:val="22"/>
                <w:szCs w:val="22"/>
              </w:rPr>
            </w:pPr>
            <w:r w:rsidRPr="002C57B7">
              <w:rPr>
                <w:rStyle w:val="fontstyle41"/>
                <w:sz w:val="22"/>
                <w:szCs w:val="22"/>
              </w:rPr>
              <w:t>Проведение мероприятий, посвящённых Дню без Интернета в формате дня единых действий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004F70" w:rsidRDefault="002C57B7" w:rsidP="002C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Сформировать представления положительного и отрицательного влияния интернета на школьников. Развивать коммуникативные и коллективные качества.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57B7" w:rsidRPr="00304F52" w:rsidTr="002C57B7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2C57B7" w:rsidRDefault="002C57B7" w:rsidP="002C57B7">
            <w:pPr>
              <w:rPr>
                <w:rStyle w:val="fontstyle41"/>
                <w:sz w:val="22"/>
                <w:szCs w:val="22"/>
              </w:rPr>
            </w:pPr>
            <w:r w:rsidRPr="002C57B7">
              <w:rPr>
                <w:rStyle w:val="fontstyle41"/>
                <w:sz w:val="22"/>
                <w:szCs w:val="22"/>
              </w:rPr>
              <w:t xml:space="preserve">Проведение мероприятий, посвящённых Дню полного </w:t>
            </w:r>
            <w:r w:rsidRPr="002C57B7">
              <w:rPr>
                <w:rStyle w:val="fontstyle41"/>
                <w:sz w:val="22"/>
                <w:szCs w:val="22"/>
              </w:rPr>
              <w:lastRenderedPageBreak/>
              <w:t>освобождения Ленинграда от фашистской блокады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 участников, связанного с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2C57B7" w:rsidRPr="00004F70" w:rsidRDefault="002C57B7" w:rsidP="002C57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57B7" w:rsidRPr="00304F52" w:rsidTr="002C57B7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2C57B7" w:rsidRDefault="002C57B7" w:rsidP="002C57B7">
            <w:pPr>
              <w:rPr>
                <w:rStyle w:val="fontstyle41"/>
                <w:sz w:val="22"/>
                <w:szCs w:val="22"/>
              </w:rPr>
            </w:pPr>
            <w:r w:rsidRPr="002C57B7">
              <w:rPr>
                <w:rStyle w:val="fontstyle41"/>
                <w:sz w:val="22"/>
                <w:szCs w:val="22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2C57B7">
              <w:rPr>
                <w:rStyle w:val="fontstyle41"/>
                <w:sz w:val="22"/>
                <w:szCs w:val="22"/>
              </w:rPr>
              <w:t>Аушвиц-Биркенау</w:t>
            </w:r>
            <w:proofErr w:type="spellEnd"/>
            <w:r w:rsidRPr="002C57B7">
              <w:rPr>
                <w:rStyle w:val="fontstyle41"/>
                <w:sz w:val="22"/>
                <w:szCs w:val="22"/>
              </w:rPr>
              <w:t xml:space="preserve"> (Освенцима) - Дня памяти жертв Холокоста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2C57B7" w:rsidRPr="00004F70" w:rsidRDefault="002C57B7" w:rsidP="002C5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2C57B7" w:rsidRPr="00004F70" w:rsidRDefault="002C57B7" w:rsidP="002C57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57B7" w:rsidRPr="00304F52" w:rsidTr="002C57B7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Default="002C57B7" w:rsidP="002C57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2C57B7" w:rsidRDefault="002C57B7" w:rsidP="002C57B7">
            <w:pPr>
              <w:rPr>
                <w:rStyle w:val="fontstyle41"/>
                <w:sz w:val="22"/>
                <w:szCs w:val="22"/>
              </w:rPr>
            </w:pPr>
            <w:r w:rsidRPr="002C57B7">
              <w:rPr>
                <w:rStyle w:val="fontstyle41"/>
                <w:sz w:val="22"/>
                <w:szCs w:val="22"/>
              </w:rPr>
              <w:t>Проведение мероприятий, посвящённых Дню Рождения А.П. Чехова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004F70" w:rsidRDefault="002C57B7" w:rsidP="002C57B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C57B7" w:rsidRPr="00304F52" w:rsidRDefault="002C57B7" w:rsidP="002C57B7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1B70" w:rsidRPr="00304F52" w:rsidTr="00B668D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1B70" w:rsidRPr="00304F52" w:rsidRDefault="00A61B70" w:rsidP="00A61B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Программа   развития социальной активности обучающихся</w:t>
            </w:r>
          </w:p>
          <w:p w:rsidR="00A61B70" w:rsidRPr="00304F52" w:rsidRDefault="00A61B70" w:rsidP="00A61B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начальных классов «Орлята России»</w:t>
            </w:r>
          </w:p>
        </w:tc>
      </w:tr>
      <w:tr w:rsidR="00A61B70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1B70" w:rsidRPr="00304F52" w:rsidRDefault="00CD1D75" w:rsidP="00A61B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1B70" w:rsidRPr="00304F52" w:rsidRDefault="00134C4C" w:rsidP="002C57B7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 w:rsidR="002C57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3-16.01.2026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1B70" w:rsidRPr="002C57B7" w:rsidRDefault="0023496C" w:rsidP="00134C4C">
            <w:pPr>
              <w:pStyle w:val="1"/>
              <w:shd w:val="clear" w:color="auto" w:fill="FFFFFF"/>
              <w:spacing w:before="0" w:beforeAutospacing="0" w:after="160" w:afterAutospacing="0" w:line="278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Минувших дней живая память (ко дню освобождения г. С</w:t>
            </w:r>
            <w:bookmarkStart w:id="0" w:name="_GoBack"/>
            <w:bookmarkEnd w:id="0"/>
            <w:r>
              <w:rPr>
                <w:b w:val="0"/>
                <w:sz w:val="20"/>
                <w:szCs w:val="20"/>
              </w:rPr>
              <w:t xml:space="preserve">альска и </w:t>
            </w:r>
            <w:proofErr w:type="spellStart"/>
            <w:r>
              <w:rPr>
                <w:b w:val="0"/>
                <w:sz w:val="20"/>
                <w:szCs w:val="20"/>
              </w:rPr>
              <w:t>Сальского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района от немецко-фашистских захватчиков)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1B70" w:rsidRPr="00304F52" w:rsidRDefault="00A61B70" w:rsidP="00A61B7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1B70" w:rsidRPr="00304F52" w:rsidRDefault="00A61B70" w:rsidP="00A61B7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1B70" w:rsidRPr="00304F52" w:rsidRDefault="00A61B70" w:rsidP="00A61B7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1B70" w:rsidRPr="00304F52" w:rsidRDefault="00A61B70" w:rsidP="00A61B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</w:tbl>
    <w:p w:rsidR="00EE7E07" w:rsidRDefault="00EE7E07" w:rsidP="00304F5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7A518F" w:rsidRPr="00160BF9" w:rsidRDefault="007A518F" w:rsidP="00304F5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A518F" w:rsidRPr="00160BF9" w:rsidSect="002462E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09"/>
    <w:rsid w:val="000010E6"/>
    <w:rsid w:val="0000690B"/>
    <w:rsid w:val="00057948"/>
    <w:rsid w:val="00085715"/>
    <w:rsid w:val="000A3C06"/>
    <w:rsid w:val="000F617D"/>
    <w:rsid w:val="00133137"/>
    <w:rsid w:val="00134C4C"/>
    <w:rsid w:val="0015253F"/>
    <w:rsid w:val="00156976"/>
    <w:rsid w:val="00156C9F"/>
    <w:rsid w:val="00160BF9"/>
    <w:rsid w:val="00181DB4"/>
    <w:rsid w:val="001D5F7B"/>
    <w:rsid w:val="001E3529"/>
    <w:rsid w:val="0020332E"/>
    <w:rsid w:val="0023496C"/>
    <w:rsid w:val="002462EF"/>
    <w:rsid w:val="002816B3"/>
    <w:rsid w:val="002C57B7"/>
    <w:rsid w:val="002E2A2A"/>
    <w:rsid w:val="00304F52"/>
    <w:rsid w:val="00310162"/>
    <w:rsid w:val="00342E89"/>
    <w:rsid w:val="00344761"/>
    <w:rsid w:val="0035152C"/>
    <w:rsid w:val="00362EC2"/>
    <w:rsid w:val="003701D8"/>
    <w:rsid w:val="00374974"/>
    <w:rsid w:val="0038716B"/>
    <w:rsid w:val="0044259D"/>
    <w:rsid w:val="004F241C"/>
    <w:rsid w:val="00503CD2"/>
    <w:rsid w:val="00523E92"/>
    <w:rsid w:val="00543809"/>
    <w:rsid w:val="005670CB"/>
    <w:rsid w:val="00623F62"/>
    <w:rsid w:val="00641191"/>
    <w:rsid w:val="00676839"/>
    <w:rsid w:val="00732AA3"/>
    <w:rsid w:val="00740ADD"/>
    <w:rsid w:val="007465EB"/>
    <w:rsid w:val="007A518F"/>
    <w:rsid w:val="007C53F8"/>
    <w:rsid w:val="00814137"/>
    <w:rsid w:val="00820199"/>
    <w:rsid w:val="008211C3"/>
    <w:rsid w:val="00841211"/>
    <w:rsid w:val="008427BF"/>
    <w:rsid w:val="00852709"/>
    <w:rsid w:val="00887FE1"/>
    <w:rsid w:val="008C08E8"/>
    <w:rsid w:val="008E0CF6"/>
    <w:rsid w:val="008F4608"/>
    <w:rsid w:val="00926BF8"/>
    <w:rsid w:val="0093094A"/>
    <w:rsid w:val="00943201"/>
    <w:rsid w:val="00966251"/>
    <w:rsid w:val="0098277D"/>
    <w:rsid w:val="009C0474"/>
    <w:rsid w:val="009C0CEC"/>
    <w:rsid w:val="009D2ABB"/>
    <w:rsid w:val="00A10751"/>
    <w:rsid w:val="00A108F6"/>
    <w:rsid w:val="00A33C88"/>
    <w:rsid w:val="00A61B70"/>
    <w:rsid w:val="00AC3341"/>
    <w:rsid w:val="00AD74EF"/>
    <w:rsid w:val="00B33C42"/>
    <w:rsid w:val="00BB5B91"/>
    <w:rsid w:val="00BC22A5"/>
    <w:rsid w:val="00C9214F"/>
    <w:rsid w:val="00CD1D75"/>
    <w:rsid w:val="00CF5231"/>
    <w:rsid w:val="00D045C9"/>
    <w:rsid w:val="00D05452"/>
    <w:rsid w:val="00D16246"/>
    <w:rsid w:val="00D22C17"/>
    <w:rsid w:val="00D23F31"/>
    <w:rsid w:val="00DC1DA8"/>
    <w:rsid w:val="00DE79BF"/>
    <w:rsid w:val="00E55836"/>
    <w:rsid w:val="00E77E42"/>
    <w:rsid w:val="00ED7DC7"/>
    <w:rsid w:val="00EE7E07"/>
    <w:rsid w:val="00F22A81"/>
    <w:rsid w:val="00F3018A"/>
    <w:rsid w:val="00F61E75"/>
    <w:rsid w:val="00F6558E"/>
    <w:rsid w:val="00F779C7"/>
    <w:rsid w:val="00F87F91"/>
    <w:rsid w:val="00F937CD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28DE"/>
  <w15:docId w15:val="{011ACC85-E6A8-4C87-84B9-E38C722A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09"/>
    <w:pPr>
      <w:spacing w:after="160" w:line="259" w:lineRule="auto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351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9"/>
    <w:pPr>
      <w:ind w:left="720"/>
      <w:contextualSpacing/>
    </w:pPr>
  </w:style>
  <w:style w:type="paragraph" w:styleId="a4">
    <w:name w:val="No Spacing"/>
    <w:uiPriority w:val="1"/>
    <w:qFormat/>
    <w:rsid w:val="00852709"/>
    <w:pPr>
      <w:spacing w:after="0" w:line="240" w:lineRule="auto"/>
    </w:pPr>
    <w:rPr>
      <w:color w:val="00000A"/>
    </w:rPr>
  </w:style>
  <w:style w:type="character" w:styleId="a5">
    <w:name w:val="Hyperlink"/>
    <w:link w:val="11"/>
    <w:rsid w:val="00523E92"/>
    <w:rPr>
      <w:u w:val="single"/>
    </w:rPr>
  </w:style>
  <w:style w:type="character" w:customStyle="1" w:styleId="fontstyle41">
    <w:name w:val="fontstyle41"/>
    <w:qFormat/>
    <w:rsid w:val="00E77E42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customStyle="1" w:styleId="11">
    <w:name w:val="Гиперссылка1"/>
    <w:basedOn w:val="a"/>
    <w:link w:val="a5"/>
    <w:rsid w:val="00820199"/>
    <w:pPr>
      <w:spacing w:line="252" w:lineRule="auto"/>
    </w:pPr>
    <w:rPr>
      <w:color w:val="auto"/>
      <w:u w:val="single"/>
    </w:rPr>
  </w:style>
  <w:style w:type="paragraph" w:customStyle="1" w:styleId="12">
    <w:name w:val="Строгий1"/>
    <w:basedOn w:val="a"/>
    <w:link w:val="a6"/>
    <w:rsid w:val="00820199"/>
    <w:pPr>
      <w:spacing w:line="252" w:lineRule="auto"/>
    </w:pPr>
    <w:rPr>
      <w:rFonts w:ascii="Calibri" w:eastAsia="Times New Roman" w:hAnsi="Calibri" w:cs="Times New Roman"/>
      <w:b/>
      <w:szCs w:val="20"/>
      <w:lang w:eastAsia="ru-RU"/>
    </w:rPr>
  </w:style>
  <w:style w:type="character" w:styleId="a6">
    <w:name w:val="Strong"/>
    <w:basedOn w:val="a0"/>
    <w:link w:val="12"/>
    <w:rsid w:val="00820199"/>
    <w:rPr>
      <w:rFonts w:ascii="Calibri" w:eastAsia="Times New Roman" w:hAnsi="Calibri" w:cs="Times New Roman"/>
      <w:b/>
      <w:color w:val="00000A"/>
      <w:szCs w:val="20"/>
      <w:lang w:eastAsia="ru-RU"/>
    </w:rPr>
  </w:style>
  <w:style w:type="paragraph" w:customStyle="1" w:styleId="docdata">
    <w:name w:val="docdata"/>
    <w:basedOn w:val="a"/>
    <w:rsid w:val="0082019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7">
    <w:name w:val="Subtle Emphasis"/>
    <w:basedOn w:val="a0"/>
    <w:uiPriority w:val="19"/>
    <w:qFormat/>
    <w:rsid w:val="00AC3341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351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42E3E-2AE5-47B0-934F-A42EFCBB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hiper</cp:lastModifiedBy>
  <cp:revision>2</cp:revision>
  <cp:lastPrinted>2025-12-22T07:39:00Z</cp:lastPrinted>
  <dcterms:created xsi:type="dcterms:W3CDTF">2026-01-21T12:17:00Z</dcterms:created>
  <dcterms:modified xsi:type="dcterms:W3CDTF">2026-01-21T12:17:00Z</dcterms:modified>
</cp:coreProperties>
</file>